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62FD9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62FD9">
        <w:rPr>
          <w:rFonts w:cs="B Nazanin" w:hint="cs"/>
          <w:b/>
          <w:bCs/>
          <w:rtl/>
        </w:rPr>
        <w:t>: تمرین درمانی2 عملی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362FD9">
        <w:rPr>
          <w:rFonts w:cs="B Nazanin" w:hint="cs"/>
          <w:b/>
          <w:bCs/>
          <w:rtl/>
        </w:rPr>
        <w:t>دوم: 1401-1400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362FD9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362FD9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362FD9">
        <w:rPr>
          <w:rFonts w:cs="B Nazanin" w:hint="cs"/>
          <w:b/>
          <w:bCs/>
          <w:rtl/>
        </w:rPr>
        <w:t>فیزیوتراپی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تمرین درمانی 2 (عملی)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فیزیوتراپی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یک شنبه ها و سه شنبه ها </w:t>
            </w:r>
          </w:p>
          <w:p w:rsidR="00362FD9" w:rsidRPr="003A4E8F" w:rsidRDefault="00362FD9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>18-16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1 واحد عملی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تمرین درمانی 1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دکتر احسان قاسمی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ساعات اداری تمام ایام هفته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62FD9" w:rsidRDefault="002121BE">
            <w:pPr>
              <w:rPr>
                <w:rFonts w:asciiTheme="minorHAnsi" w:hAnsiTheme="minorHAns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  <w:r w:rsidR="00362FD9">
              <w:rPr>
                <w:rFonts w:asciiTheme="minorHAnsi" w:hAnsiTheme="minorHAnsi" w:hint="cs"/>
                <w:b/>
                <w:bCs/>
                <w:rtl/>
              </w:rPr>
              <w:t xml:space="preserve">، </w:t>
            </w:r>
            <w:r w:rsidR="00362FD9" w:rsidRPr="00362FD9">
              <w:rPr>
                <w:rFonts w:asciiTheme="minorHAnsi" w:hAnsiTheme="minorHAnsi" w:cs="2  Nazanin" w:hint="cs"/>
                <w:b/>
                <w:bCs/>
                <w:rtl/>
              </w:rPr>
              <w:t>طبقه دوم، اتاق 318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362FD9">
              <w:rPr>
                <w:rFonts w:asciiTheme="minorHAnsi" w:hAnsiTheme="minorHAnsi" w:cs="B Nazanin"/>
                <w:b/>
                <w:bCs/>
              </w:rPr>
              <w:t>eghasemi@rehab.mui.ac.ir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spacing w:line="360" w:lineRule="auto"/>
              <w:ind w:left="283"/>
              <w:jc w:val="both"/>
              <w:rPr>
                <w:rFonts w:cs="2  Nazanin"/>
                <w:b/>
                <w:bCs/>
                <w:noProof/>
                <w:sz w:val="22"/>
                <w:szCs w:val="22"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rtl/>
              </w:rPr>
              <w:t>در اين درس دانشجو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با تکنیکهای عملی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جهت درمان اختلالات عصبی و ارتوپدی آشنا می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تکنیکهای اختصاصی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را متناسب با مراحل کنترل حرکتی و اهداف درمانی به کار بگیرد.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تکنیکهای عمومی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را در اندامهای تحتانی و فوقانی و سایر قسمتهای بدن به کار بگیرد.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1. Clinical Decision Making in Therapeutic  Exercise. Patrisia Osullivan.1995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2. Proprioceptive Neuromuscular Facilitation. E. VOSS.1985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  <w:rtl/>
              </w:rPr>
            </w:pPr>
            <w:r w:rsidRPr="00391E41">
              <w:rPr>
                <w:rFonts w:cs="2  Nazanin"/>
                <w:noProof/>
              </w:rPr>
              <w:t>3. PNF in Practice. Adler.2014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391E41" w:rsidRPr="00391E41" w:rsidRDefault="00391E41" w:rsidP="00391E41">
      <w:pPr>
        <w:numPr>
          <w:ilvl w:val="0"/>
          <w:numId w:val="2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آموزش مطالب عملي به صورت عملي در اتاق پراكتيك بر روي دانشجويان انجام مي گيرد و بعد دانشجویان آنها را تمرین می کنند. 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دانشجو بايد با آمادگي سر كلاس حضور يابد.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استفاده از موبايل در سر كلاس ممنوع است. 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391E41">
              <w:rPr>
                <w:rFonts w:cs="B Nazanin" w:hint="cs"/>
                <w:b/>
                <w:bCs/>
                <w:rtl/>
              </w:rPr>
              <w:t xml:space="preserve"> 20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391E41" w:rsidRPr="00391E41" w:rsidRDefault="00391E41" w:rsidP="00391E41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cs="2  Nazanin"/>
                <w:noProof/>
                <w:sz w:val="22"/>
                <w:szCs w:val="22"/>
                <w:rtl/>
              </w:rPr>
            </w:pPr>
            <w:r w:rsidRPr="00391E41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.نسبت به حضور و غياب دانشجو حساس بوده و طبق مقررات آموزشي دانشكده با آن برخورد مي شود. 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852229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تمرین درمانی 2 (عملی)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دوم 1401-1400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دکتر قاسمی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صورت و تنفس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تنه فوقانی و تحتانی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تکنیکهای اندام فوقانی 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اندام تحتانی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اختصاصی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اختصاصی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27/2/1401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  <w:bookmarkStart w:id="0" w:name="_GoBack"/>
            <w:bookmarkEnd w:id="0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24/3/1401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08D" w:rsidRDefault="007B508D">
      <w:r>
        <w:separator/>
      </w:r>
    </w:p>
  </w:endnote>
  <w:endnote w:type="continuationSeparator" w:id="0">
    <w:p w:rsidR="007B508D" w:rsidRDefault="007B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103EB1E4-1CF9-448C-8A75-5474C65F2DD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FB517A2-1FB1-4B45-A4F1-9C8CAD541E90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9A692C7D-0087-4F23-9A67-051E2DF8BD20}"/>
    <w:embedBold r:id="rId4" w:fontKey="{C4731A54-4617-4366-AACC-201BBC68147E}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5" w:subsetted="1" w:fontKey="{A536D7B9-C118-4B4E-AB19-4EC6D08296CA}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E59E17A6-C557-4193-B983-4D5EBC516611}"/>
    <w:embedBold r:id="rId7" w:subsetted="1" w:fontKey="{1871BF37-F1B6-49AD-9E4D-01C201D32430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C8741F98-028E-4F1D-B18E-D0460DAD88A2}"/>
    <w:embedBold r:id="rId9" w:fontKey="{342A775F-C85F-4B43-854F-1B099F5599F5}"/>
  </w:font>
  <w:font w:name="Koodak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08D" w:rsidRDefault="007B508D">
      <w:r>
        <w:separator/>
      </w:r>
    </w:p>
  </w:footnote>
  <w:footnote w:type="continuationSeparator" w:id="0">
    <w:p w:rsidR="007B508D" w:rsidRDefault="007B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62FD9"/>
    <w:rsid w:val="00391E41"/>
    <w:rsid w:val="003A150C"/>
    <w:rsid w:val="003A4E8F"/>
    <w:rsid w:val="003C0043"/>
    <w:rsid w:val="00483F63"/>
    <w:rsid w:val="004E1040"/>
    <w:rsid w:val="004F2040"/>
    <w:rsid w:val="00504B14"/>
    <w:rsid w:val="005B5876"/>
    <w:rsid w:val="005D092C"/>
    <w:rsid w:val="007B508D"/>
    <w:rsid w:val="008141B2"/>
    <w:rsid w:val="0082128F"/>
    <w:rsid w:val="00852229"/>
    <w:rsid w:val="00865211"/>
    <w:rsid w:val="00A90683"/>
    <w:rsid w:val="00BA4995"/>
    <w:rsid w:val="00BD29E9"/>
    <w:rsid w:val="00C17149"/>
    <w:rsid w:val="00CD3599"/>
    <w:rsid w:val="00CD5F0A"/>
    <w:rsid w:val="00D711E5"/>
    <w:rsid w:val="00DB2D45"/>
    <w:rsid w:val="00DD4CFC"/>
    <w:rsid w:val="00E663E4"/>
    <w:rsid w:val="00EB6FB4"/>
    <w:rsid w:val="00ED6061"/>
    <w:rsid w:val="00ED72F8"/>
    <w:rsid w:val="00EE20D5"/>
    <w:rsid w:val="00F17C7E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Ya Mahdi</cp:lastModifiedBy>
  <cp:revision>4</cp:revision>
  <cp:lastPrinted>2014-10-06T11:50:00Z</cp:lastPrinted>
  <dcterms:created xsi:type="dcterms:W3CDTF">2022-02-08T18:17:00Z</dcterms:created>
  <dcterms:modified xsi:type="dcterms:W3CDTF">2022-02-08T19:01:00Z</dcterms:modified>
</cp:coreProperties>
</file>